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3713" w14:textId="62CF1199" w:rsidR="00D35340" w:rsidRPr="00D35340" w:rsidRDefault="00D35340" w:rsidP="00D35340">
      <w:pPr>
        <w:pStyle w:val="ListParagraph"/>
        <w:numPr>
          <w:ilvl w:val="0"/>
          <w:numId w:val="6"/>
        </w:numPr>
        <w:rPr>
          <w:rFonts w:ascii="72 Black" w:eastAsia="Arial" w:hAnsi="72 Black" w:cs="72 Black"/>
          <w:sz w:val="130"/>
          <w:szCs w:val="130"/>
        </w:rPr>
      </w:pPr>
      <w:r w:rsidRPr="00D35340">
        <w:rPr>
          <w:rFonts w:ascii="72 Black" w:eastAsia="Arial" w:hAnsi="72 Black" w:cs="72 Black"/>
          <w:sz w:val="130"/>
          <w:szCs w:val="130"/>
        </w:rPr>
        <w:t xml:space="preserve">Do you have a puppy? </w:t>
      </w:r>
    </w:p>
    <w:p w14:paraId="6665408B" w14:textId="78899C6F" w:rsidR="00D35340" w:rsidRPr="00D35340" w:rsidRDefault="00DD5967" w:rsidP="00D35340">
      <w:pPr>
        <w:pStyle w:val="ListParagraph"/>
        <w:numPr>
          <w:ilvl w:val="0"/>
          <w:numId w:val="6"/>
        </w:numPr>
        <w:rPr>
          <w:rFonts w:ascii="72 Black" w:eastAsia="Arial" w:hAnsi="72 Black" w:cs="72 Black"/>
          <w:sz w:val="144"/>
          <w:szCs w:val="144"/>
        </w:rPr>
      </w:pPr>
      <w:r w:rsidRPr="00DD5967">
        <w:rPr>
          <w:rFonts w:ascii="72 Black" w:eastAsia="Arial" w:hAnsi="72 Black" w:cs="72 Black"/>
          <w:sz w:val="144"/>
          <w:szCs w:val="144"/>
        </w:rPr>
        <w:t>Ask how to save $140 on group classes</w:t>
      </w:r>
    </w:p>
    <w:p w14:paraId="087F7267" w14:textId="77777777" w:rsidR="00DD5967" w:rsidRDefault="00DD5967" w:rsidP="00DD5967">
      <w:pPr>
        <w:pStyle w:val="ListParagraph"/>
        <w:rPr>
          <w:rFonts w:ascii="72 Black" w:eastAsia="Arial" w:hAnsi="72 Black" w:cs="72 Black"/>
          <w:sz w:val="144"/>
          <w:szCs w:val="144"/>
        </w:rPr>
      </w:pPr>
    </w:p>
    <w:p w14:paraId="16F981CB" w14:textId="6EB172B0" w:rsidR="00DD5967" w:rsidRDefault="00DD5967" w:rsidP="00DD5967">
      <w:pPr>
        <w:ind w:left="1800"/>
        <w:rPr>
          <w:rFonts w:ascii="72 Black" w:eastAsia="Arial" w:hAnsi="72 Black" w:cs="72 Black"/>
          <w:sz w:val="40"/>
          <w:szCs w:val="40"/>
        </w:rPr>
      </w:pPr>
      <w:r w:rsidRPr="00DD5967">
        <w:rPr>
          <w:rFonts w:ascii="72 Black" w:eastAsia="Arial" w:hAnsi="72 Black" w:cs="72 Black"/>
          <w:sz w:val="40"/>
          <w:szCs w:val="40"/>
        </w:rPr>
        <w:t>The more you take, the more you save</w:t>
      </w:r>
    </w:p>
    <w:p w14:paraId="2889CBDD" w14:textId="489D51AF" w:rsidR="00B74BB4" w:rsidRPr="00B74BB4" w:rsidRDefault="00B74BB4" w:rsidP="00B74BB4">
      <w:pPr>
        <w:ind w:left="720" w:firstLine="720"/>
        <w:rPr>
          <w:rFonts w:ascii="72 Black" w:eastAsia="Arial" w:hAnsi="72 Black" w:cs="72 Black"/>
        </w:rPr>
      </w:pPr>
      <w:r w:rsidRPr="00B74BB4">
        <w:rPr>
          <w:rFonts w:ascii="72 Black" w:eastAsia="Arial" w:hAnsi="72 Black" w:cs="72 Black"/>
        </w:rPr>
        <w:t>*</w:t>
      </w:r>
      <w:proofErr w:type="gramStart"/>
      <w:r w:rsidRPr="00B74BB4">
        <w:rPr>
          <w:rFonts w:ascii="72 Black" w:eastAsia="Arial" w:hAnsi="72 Black" w:cs="72 Black"/>
        </w:rPr>
        <w:t>note</w:t>
      </w:r>
      <w:proofErr w:type="gramEnd"/>
      <w:r w:rsidRPr="00B74BB4">
        <w:rPr>
          <w:rFonts w:ascii="72 Black" w:eastAsia="Arial" w:hAnsi="72 Black" w:cs="72 Black"/>
        </w:rPr>
        <w:t>: this saving package includes a puppy package which is 8-16 weeks of age)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05"/>
        <w:gridCol w:w="3245"/>
      </w:tblGrid>
      <w:tr w:rsidR="00DD5967" w14:paraId="72CD4CBA" w14:textId="77777777" w:rsidTr="00DD5967">
        <w:tc>
          <w:tcPr>
            <w:tcW w:w="3505" w:type="dxa"/>
          </w:tcPr>
          <w:p w14:paraId="6791ABA3" w14:textId="3360FC2B" w:rsidR="00DD5967" w:rsidRPr="00B1595E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B1595E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Group</w:t>
            </w:r>
          </w:p>
        </w:tc>
        <w:tc>
          <w:tcPr>
            <w:tcW w:w="3245" w:type="dxa"/>
          </w:tcPr>
          <w:p w14:paraId="5A726D05" w14:textId="466F4CA2" w:rsidR="00DD5967" w:rsidRPr="00B1595E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B1595E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Saving Amount</w:t>
            </w:r>
          </w:p>
        </w:tc>
      </w:tr>
      <w:tr w:rsidR="00DD5967" w14:paraId="7FFD3F2F" w14:textId="77777777" w:rsidTr="00DD5967">
        <w:tc>
          <w:tcPr>
            <w:tcW w:w="3505" w:type="dxa"/>
          </w:tcPr>
          <w:p w14:paraId="49057BB3" w14:textId="1C11C359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 for asking</w:t>
            </w:r>
          </w:p>
        </w:tc>
        <w:tc>
          <w:tcPr>
            <w:tcW w:w="3245" w:type="dxa"/>
          </w:tcPr>
          <w:p w14:paraId="72674CE1" w14:textId="76FC9E8E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</w:t>
            </w:r>
          </w:p>
        </w:tc>
      </w:tr>
      <w:tr w:rsidR="00DD5967" w14:paraId="065412CC" w14:textId="77777777" w:rsidTr="00DD5967">
        <w:tc>
          <w:tcPr>
            <w:tcW w:w="3505" w:type="dxa"/>
          </w:tcPr>
          <w:p w14:paraId="316DDA32" w14:textId="7F6461EB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Pre-School</w:t>
            </w:r>
            <w:r w:rsidR="005B2C1B">
              <w:rPr>
                <w:rFonts w:ascii="Arial" w:eastAsia="Arial" w:hAnsi="Arial" w:cs="Arial"/>
                <w:sz w:val="24"/>
                <w:szCs w:val="24"/>
              </w:rPr>
              <w:t xml:space="preserve"> (min 2 classes)</w:t>
            </w:r>
          </w:p>
        </w:tc>
        <w:tc>
          <w:tcPr>
            <w:tcW w:w="3245" w:type="dxa"/>
          </w:tcPr>
          <w:p w14:paraId="5E588E33" w14:textId="28616FCA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$10</w:t>
            </w:r>
          </w:p>
        </w:tc>
      </w:tr>
      <w:tr w:rsidR="00DD5967" w14:paraId="11F27D2E" w14:textId="77777777" w:rsidTr="00DD5967">
        <w:tc>
          <w:tcPr>
            <w:tcW w:w="3505" w:type="dxa"/>
          </w:tcPr>
          <w:p w14:paraId="6261CE89" w14:textId="2C01D8D8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School</w:t>
            </w:r>
            <w:r w:rsidR="005B2C1B">
              <w:rPr>
                <w:rFonts w:ascii="Arial" w:eastAsia="Arial" w:hAnsi="Arial" w:cs="Arial"/>
                <w:sz w:val="24"/>
                <w:szCs w:val="24"/>
              </w:rPr>
              <w:t xml:space="preserve"> (unlimited)</w:t>
            </w:r>
          </w:p>
        </w:tc>
        <w:tc>
          <w:tcPr>
            <w:tcW w:w="3245" w:type="dxa"/>
          </w:tcPr>
          <w:p w14:paraId="5D3D40F9" w14:textId="0723D2D2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$15</w:t>
            </w:r>
          </w:p>
        </w:tc>
      </w:tr>
      <w:tr w:rsidR="00DD5967" w14:paraId="7EB7A22E" w14:textId="77777777" w:rsidTr="00DD5967">
        <w:tc>
          <w:tcPr>
            <w:tcW w:w="3505" w:type="dxa"/>
          </w:tcPr>
          <w:p w14:paraId="1EB916B2" w14:textId="4FDDC149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School</w:t>
            </w:r>
            <w:r w:rsidR="005B2C1B">
              <w:rPr>
                <w:rFonts w:ascii="Arial" w:eastAsia="Arial" w:hAnsi="Arial" w:cs="Arial"/>
                <w:sz w:val="24"/>
                <w:szCs w:val="24"/>
              </w:rPr>
              <w:t xml:space="preserve"> (unlimited)</w:t>
            </w:r>
          </w:p>
        </w:tc>
        <w:tc>
          <w:tcPr>
            <w:tcW w:w="3245" w:type="dxa"/>
          </w:tcPr>
          <w:p w14:paraId="3DA85AFE" w14:textId="2B90CD64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</w:t>
            </w:r>
          </w:p>
        </w:tc>
      </w:tr>
      <w:tr w:rsidR="00DD5967" w14:paraId="54C93076" w14:textId="77777777" w:rsidTr="00DD5967">
        <w:tc>
          <w:tcPr>
            <w:tcW w:w="3505" w:type="dxa"/>
          </w:tcPr>
          <w:p w14:paraId="65D5ABBB" w14:textId="6375C0A2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College</w:t>
            </w:r>
          </w:p>
        </w:tc>
        <w:tc>
          <w:tcPr>
            <w:tcW w:w="3245" w:type="dxa"/>
          </w:tcPr>
          <w:p w14:paraId="512A09DC" w14:textId="521CD927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</w:t>
            </w:r>
          </w:p>
        </w:tc>
      </w:tr>
      <w:tr w:rsidR="00DD5967" w14:paraId="69DB7AF5" w14:textId="77777777" w:rsidTr="00DD5967">
        <w:tc>
          <w:tcPr>
            <w:tcW w:w="3505" w:type="dxa"/>
          </w:tcPr>
          <w:p w14:paraId="4554FC27" w14:textId="17270E6B" w:rsidR="00DD5967" w:rsidRDefault="005B2C1B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S.T.A.R puppy </w:t>
            </w:r>
            <w:r w:rsidR="00B1595E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5967">
              <w:rPr>
                <w:rFonts w:ascii="Arial" w:eastAsia="Arial" w:hAnsi="Arial" w:cs="Arial"/>
                <w:sz w:val="24"/>
                <w:szCs w:val="24"/>
              </w:rPr>
              <w:t>AKC CGC</w:t>
            </w:r>
          </w:p>
        </w:tc>
        <w:tc>
          <w:tcPr>
            <w:tcW w:w="3245" w:type="dxa"/>
          </w:tcPr>
          <w:p w14:paraId="685A437A" w14:textId="0C54D7AE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$30</w:t>
            </w:r>
          </w:p>
        </w:tc>
      </w:tr>
      <w:tr w:rsidR="00DD5967" w14:paraId="76112644" w14:textId="77777777" w:rsidTr="00DD5967">
        <w:tc>
          <w:tcPr>
            <w:tcW w:w="3505" w:type="dxa"/>
          </w:tcPr>
          <w:p w14:paraId="2408E877" w14:textId="26324D80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gility</w:t>
            </w:r>
            <w:proofErr w:type="spellEnd"/>
            <w:r w:rsidR="005B2C1B">
              <w:rPr>
                <w:rFonts w:ascii="Arial" w:eastAsia="Arial" w:hAnsi="Arial" w:cs="Arial"/>
                <w:sz w:val="24"/>
                <w:szCs w:val="24"/>
              </w:rPr>
              <w:t xml:space="preserve"> (optional)</w:t>
            </w:r>
          </w:p>
        </w:tc>
        <w:tc>
          <w:tcPr>
            <w:tcW w:w="3245" w:type="dxa"/>
          </w:tcPr>
          <w:p w14:paraId="04CAE072" w14:textId="279CC234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</w:t>
            </w:r>
          </w:p>
        </w:tc>
      </w:tr>
      <w:tr w:rsidR="00DD5967" w14:paraId="47DC3F6C" w14:textId="77777777" w:rsidTr="00DD5967">
        <w:tc>
          <w:tcPr>
            <w:tcW w:w="3505" w:type="dxa"/>
          </w:tcPr>
          <w:p w14:paraId="2AF49664" w14:textId="5F65FFDB" w:rsidR="00DD5967" w:rsidRP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D596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Total Savings on 6 classes</w:t>
            </w:r>
          </w:p>
        </w:tc>
        <w:tc>
          <w:tcPr>
            <w:tcW w:w="3245" w:type="dxa"/>
          </w:tcPr>
          <w:p w14:paraId="043A33A7" w14:textId="3780D01C" w:rsidR="00DD5967" w:rsidRP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D596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$140</w:t>
            </w:r>
          </w:p>
        </w:tc>
      </w:tr>
    </w:tbl>
    <w:p w14:paraId="3FAA9483" w14:textId="77777777" w:rsidR="00DD5967" w:rsidRPr="00DD5967" w:rsidRDefault="00DD5967" w:rsidP="00DD5967">
      <w:pPr>
        <w:pStyle w:val="ListParagraph"/>
        <w:rPr>
          <w:rFonts w:ascii="Arial" w:eastAsia="Arial" w:hAnsi="Arial" w:cs="Arial"/>
          <w:sz w:val="24"/>
          <w:szCs w:val="24"/>
        </w:rPr>
      </w:pPr>
    </w:p>
    <w:sectPr w:rsidR="00DD5967" w:rsidRPr="00DD59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81.85pt;height:315.8pt;visibility:visible;mso-wrap-style:square" o:bullet="t">
        <v:imagedata r:id="rId1" o:title=""/>
      </v:shape>
    </w:pict>
  </w:numPicBullet>
  <w:abstractNum w:abstractNumId="0" w15:restartNumberingAfterBreak="0">
    <w:nsid w:val="218A5557"/>
    <w:multiLevelType w:val="multilevel"/>
    <w:tmpl w:val="65805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14DFC"/>
    <w:multiLevelType w:val="multilevel"/>
    <w:tmpl w:val="0BBC8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957E8F"/>
    <w:multiLevelType w:val="multilevel"/>
    <w:tmpl w:val="EB584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AD7931"/>
    <w:multiLevelType w:val="multilevel"/>
    <w:tmpl w:val="601C6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1A643E"/>
    <w:multiLevelType w:val="hybridMultilevel"/>
    <w:tmpl w:val="165C487E"/>
    <w:lvl w:ilvl="0" w:tplc="06CAF3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3F4F"/>
    <w:multiLevelType w:val="hybridMultilevel"/>
    <w:tmpl w:val="162608E2"/>
    <w:lvl w:ilvl="0" w:tplc="1B98D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EF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45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A6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8C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0A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42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6F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9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A3"/>
    <w:rsid w:val="00003E01"/>
    <w:rsid w:val="00302FA3"/>
    <w:rsid w:val="00422886"/>
    <w:rsid w:val="005B2C1B"/>
    <w:rsid w:val="006D69F4"/>
    <w:rsid w:val="00744ADC"/>
    <w:rsid w:val="00B1595E"/>
    <w:rsid w:val="00B74BB4"/>
    <w:rsid w:val="00D35340"/>
    <w:rsid w:val="00DD5967"/>
    <w:rsid w:val="00DD690A"/>
    <w:rsid w:val="00E875BB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3C50"/>
  <w15:docId w15:val="{34E7B576-276B-4EF0-8856-83A197E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B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7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D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Do+XAUMfOIrWbMXXEED/bkRAQ==">AMUW2mUgyUOKaRxFnlg9TacxN+OU3Q7b9Vc4IEE2WzBRwXro0/mwo4futfAv4djA48leoCSUJgUc746FjGdtXFYBVkum5+N1+kgyRGmXNLWkfb6vuLgM30Y=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Dullano, Christine</dc:creator>
  <cp:lastModifiedBy>Dullano, Christine</cp:lastModifiedBy>
  <cp:revision>7</cp:revision>
  <cp:lastPrinted>2022-09-20T12:44:00Z</cp:lastPrinted>
  <dcterms:created xsi:type="dcterms:W3CDTF">2022-09-23T11:42:00Z</dcterms:created>
  <dcterms:modified xsi:type="dcterms:W3CDTF">2022-09-23T12:11:00Z</dcterms:modified>
</cp:coreProperties>
</file>